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2" w:rsidRPr="00020BCA" w:rsidRDefault="00AB73D2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Руководителю </w:t>
      </w:r>
    </w:p>
    <w:p w:rsidR="00505E2C" w:rsidRDefault="00AB73D2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Управления Роскомнадзора </w:t>
      </w:r>
    </w:p>
    <w:p w:rsidR="00AB73D2" w:rsidRDefault="00505E2C" w:rsidP="00AB73D2">
      <w:pPr>
        <w:pStyle w:val="a3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B73D2" w:rsidRPr="00020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Курской области</w:t>
      </w:r>
    </w:p>
    <w:p w:rsidR="00505E2C" w:rsidRDefault="00505E2C" w:rsidP="00AB73D2">
      <w:pPr>
        <w:pStyle w:val="a3"/>
        <w:ind w:left="5760"/>
        <w:jc w:val="lef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Анпилогову</w:t>
      </w:r>
      <w:proofErr w:type="spellEnd"/>
    </w:p>
    <w:bookmarkEnd w:id="0"/>
    <w:p w:rsidR="00505E2C" w:rsidRDefault="00505E2C" w:rsidP="00AB73D2">
      <w:pPr>
        <w:pStyle w:val="a3"/>
        <w:ind w:left="5760"/>
        <w:jc w:val="left"/>
        <w:rPr>
          <w:sz w:val="28"/>
          <w:szCs w:val="28"/>
          <w:vertAlign w:val="subscript"/>
        </w:rPr>
      </w:pPr>
    </w:p>
    <w:p w:rsidR="00505E2C" w:rsidRPr="00E33F23" w:rsidRDefault="00505E2C" w:rsidP="00AB73D2">
      <w:pPr>
        <w:pStyle w:val="a3"/>
        <w:ind w:left="5760"/>
        <w:jc w:val="left"/>
        <w:rPr>
          <w:sz w:val="28"/>
          <w:szCs w:val="28"/>
          <w:vertAlign w:val="subscript"/>
        </w:rPr>
      </w:pPr>
    </w:p>
    <w:p w:rsidR="007B1C1D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 xml:space="preserve">о </w:t>
      </w:r>
      <w:r w:rsidR="00AB73D2">
        <w:rPr>
          <w:b/>
          <w:sz w:val="28"/>
        </w:rPr>
        <w:t>(пере</w:t>
      </w:r>
      <w:proofErr w:type="gramStart"/>
      <w:r w:rsidR="00AB73D2">
        <w:rPr>
          <w:b/>
          <w:sz w:val="28"/>
        </w:rPr>
        <w:t>)</w:t>
      </w:r>
      <w:r>
        <w:rPr>
          <w:b/>
          <w:sz w:val="28"/>
        </w:rPr>
        <w:t>р</w:t>
      </w:r>
      <w:proofErr w:type="gramEnd"/>
      <w:r>
        <w:rPr>
          <w:b/>
          <w:sz w:val="28"/>
        </w:rPr>
        <w:t>егистрации радиоэлектронн</w:t>
      </w:r>
      <w:r w:rsidR="00AA1368">
        <w:rPr>
          <w:b/>
          <w:sz w:val="28"/>
        </w:rPr>
        <w:t>ых</w:t>
      </w:r>
      <w:r>
        <w:rPr>
          <w:b/>
          <w:sz w:val="28"/>
        </w:rPr>
        <w:t xml:space="preserve"> средств</w:t>
      </w:r>
      <w:r w:rsidR="00AA1368">
        <w:rPr>
          <w:b/>
          <w:sz w:val="28"/>
        </w:rPr>
        <w:t xml:space="preserve"> (высокочастотных устройств) </w:t>
      </w:r>
    </w:p>
    <w:p w:rsidR="00AA1368" w:rsidRPr="00B91644" w:rsidRDefault="00AA1368">
      <w:pPr>
        <w:pStyle w:val="a3"/>
        <w:ind w:left="0"/>
        <w:jc w:val="center"/>
        <w:rPr>
          <w:b/>
          <w:sz w:val="18"/>
          <w:szCs w:val="18"/>
        </w:rPr>
      </w:pP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</w:tblGrid>
      <w:tr w:rsidR="007B1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11"/>
            <w:tcMar>
              <w:left w:w="28" w:type="dxa"/>
              <w:right w:w="28" w:type="dxa"/>
            </w:tcMar>
          </w:tcPr>
          <w:p w:rsidR="007B1C1D" w:rsidRDefault="00B91644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7B1C1D" w:rsidRPr="00AA1368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устройств</w:t>
            </w:r>
            <w:r w:rsidR="00AB73D2">
              <w:rPr>
                <w:iCs/>
                <w:sz w:val="24"/>
                <w:szCs w:val="24"/>
              </w:rPr>
              <w:t>,</w:t>
            </w:r>
            <w:r w:rsidR="007B1C1D" w:rsidRPr="00AA1368">
              <w:rPr>
                <w:iCs/>
                <w:sz w:val="24"/>
                <w:szCs w:val="24"/>
              </w:rPr>
              <w:t xml:space="preserve"> прошу Вас зарегистрировать</w:t>
            </w:r>
            <w:r w:rsidR="00AB73D2">
              <w:rPr>
                <w:iCs/>
                <w:sz w:val="24"/>
                <w:szCs w:val="24"/>
              </w:rPr>
              <w:t xml:space="preserve"> (перерегистрировать)</w:t>
            </w:r>
            <w:r w:rsidR="007B1C1D" w:rsidRPr="00AA1368">
              <w:rPr>
                <w:iCs/>
                <w:sz w:val="24"/>
                <w:szCs w:val="24"/>
              </w:rPr>
              <w:t xml:space="preserve"> нижеуказанное</w:t>
            </w:r>
            <w:r w:rsidR="00AB73D2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="00AB73D2">
              <w:rPr>
                <w:iCs/>
                <w:sz w:val="24"/>
                <w:szCs w:val="24"/>
              </w:rPr>
              <w:t>ые</w:t>
            </w:r>
            <w:proofErr w:type="spellEnd"/>
            <w:r w:rsidR="00AB73D2">
              <w:rPr>
                <w:iCs/>
                <w:sz w:val="24"/>
                <w:szCs w:val="24"/>
              </w:rPr>
              <w:t>)</w:t>
            </w:r>
            <w:r w:rsidR="007B1C1D" w:rsidRPr="00AA1368">
              <w:rPr>
                <w:iCs/>
                <w:sz w:val="24"/>
                <w:szCs w:val="24"/>
              </w:rPr>
              <w:t xml:space="preserve"> радиоэлектронное</w:t>
            </w:r>
            <w:r w:rsidR="00AB73D2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="00AB73D2">
              <w:rPr>
                <w:iCs/>
                <w:sz w:val="24"/>
                <w:szCs w:val="24"/>
              </w:rPr>
              <w:t>ые</w:t>
            </w:r>
            <w:proofErr w:type="spellEnd"/>
            <w:r w:rsidR="00AB73D2">
              <w:rPr>
                <w:iCs/>
                <w:sz w:val="24"/>
                <w:szCs w:val="24"/>
              </w:rPr>
              <w:t>)</w:t>
            </w:r>
            <w:r w:rsidR="007B1C1D" w:rsidRPr="00AA1368">
              <w:rPr>
                <w:iCs/>
                <w:sz w:val="24"/>
                <w:szCs w:val="24"/>
              </w:rPr>
              <w:t xml:space="preserve"> средство</w:t>
            </w:r>
            <w:r w:rsidR="00AB73D2">
              <w:rPr>
                <w:iCs/>
                <w:sz w:val="24"/>
                <w:szCs w:val="24"/>
              </w:rPr>
              <w:t xml:space="preserve"> (а)</w:t>
            </w:r>
            <w:r w:rsidR="00AA1368">
              <w:rPr>
                <w:iCs/>
                <w:sz w:val="24"/>
                <w:szCs w:val="24"/>
              </w:rPr>
              <w:t xml:space="preserve"> (высокочастотное</w:t>
            </w:r>
            <w:r w:rsidR="00AB73D2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="00AB73D2">
              <w:rPr>
                <w:iCs/>
                <w:sz w:val="24"/>
                <w:szCs w:val="24"/>
              </w:rPr>
              <w:t>ые</w:t>
            </w:r>
            <w:proofErr w:type="spellEnd"/>
            <w:r w:rsidR="00AB73D2">
              <w:rPr>
                <w:iCs/>
                <w:sz w:val="24"/>
                <w:szCs w:val="24"/>
              </w:rPr>
              <w:t>)</w:t>
            </w:r>
            <w:r w:rsidR="00AA1368">
              <w:rPr>
                <w:iCs/>
                <w:sz w:val="24"/>
                <w:szCs w:val="24"/>
              </w:rPr>
              <w:t xml:space="preserve"> устройство</w:t>
            </w:r>
            <w:r w:rsidR="00AB73D2">
              <w:rPr>
                <w:iCs/>
                <w:sz w:val="24"/>
                <w:szCs w:val="24"/>
              </w:rPr>
              <w:t xml:space="preserve"> (а)</w:t>
            </w:r>
            <w:r w:rsidR="00AA1368">
              <w:rPr>
                <w:iCs/>
                <w:sz w:val="24"/>
                <w:szCs w:val="24"/>
              </w:rPr>
              <w:t>)</w:t>
            </w:r>
            <w:r w:rsidR="00AB73D2">
              <w:rPr>
                <w:iCs/>
                <w:sz w:val="24"/>
                <w:szCs w:val="24"/>
              </w:rPr>
              <w:t>.</w:t>
            </w:r>
          </w:p>
          <w:p w:rsidR="00B91644" w:rsidRPr="00AA1368" w:rsidRDefault="00B91644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ED0450" w:rsidRDefault="007B1C1D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D0450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  <w:r w:rsidRPr="00ED0450">
              <w:rPr>
                <w:b/>
                <w:bCs/>
                <w:iCs/>
                <w:sz w:val="28"/>
                <w:szCs w:val="28"/>
              </w:rPr>
              <w:br/>
            </w:r>
          </w:p>
        </w:tc>
      </w:tr>
      <w:tr w:rsidR="007B1C1D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ED0450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</w:t>
            </w:r>
            <w:r w:rsidRPr="00AA1368">
              <w:rPr>
                <w:sz w:val="24"/>
                <w:szCs w:val="24"/>
              </w:rPr>
              <w:t>и</w:t>
            </w:r>
            <w:r w:rsidRPr="00AA1368">
              <w:rPr>
                <w:sz w:val="24"/>
                <w:szCs w:val="24"/>
              </w:rPr>
              <w:t>ца</w:t>
            </w:r>
            <w:r w:rsidR="00722F7D">
              <w:rPr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ED0450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0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</w:t>
            </w:r>
            <w:r w:rsidRPr="00AA1368">
              <w:rPr>
                <w:sz w:val="24"/>
                <w:szCs w:val="24"/>
              </w:rPr>
              <w:t>и</w:t>
            </w:r>
            <w:r w:rsidRPr="00AA1368">
              <w:rPr>
                <w:sz w:val="24"/>
                <w:szCs w:val="24"/>
              </w:rPr>
              <w:t>ца</w:t>
            </w:r>
            <w:r w:rsidR="00722F7D">
              <w:rPr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0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0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ED0450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</w:t>
            </w:r>
            <w:r w:rsidRPr="00AA1368">
              <w:rPr>
                <w:sz w:val="24"/>
                <w:szCs w:val="24"/>
              </w:rPr>
              <w:t>о</w:t>
            </w:r>
            <w:r w:rsidRPr="00AA1368">
              <w:rPr>
                <w:sz w:val="24"/>
                <w:szCs w:val="24"/>
              </w:rPr>
              <w:t>гоплательщика (ИНН)</w:t>
            </w:r>
            <w:r w:rsidR="00722F7D">
              <w:rPr>
                <w:sz w:val="24"/>
                <w:szCs w:val="24"/>
              </w:rPr>
              <w:t>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="00722F7D">
              <w:rPr>
                <w:i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0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ED0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ED0450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0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722F7D" w:rsidRDefault="007B1C1D" w:rsidP="00ED0450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Pr="00AA1368">
              <w:rPr>
                <w:iCs/>
                <w:sz w:val="24"/>
                <w:szCs w:val="24"/>
                <w:lang w:val="en-US"/>
              </w:rPr>
              <w:t>e</w:t>
            </w:r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  <w:r w:rsidR="00722F7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ED0450" w:rsidRPr="00AA1368" w:rsidRDefault="00ED0450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7B1C1D" w:rsidRDefault="007B1C1D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33F23" w:rsidRDefault="00E33F23" w:rsidP="00B91644">
      <w:pPr>
        <w:pStyle w:val="a3"/>
        <w:ind w:left="0"/>
        <w:rPr>
          <w:iCs/>
          <w:sz w:val="28"/>
        </w:rPr>
      </w:pPr>
    </w:p>
    <w:p w:rsidR="00ED0450" w:rsidRPr="009B7D94" w:rsidRDefault="00ED0450" w:rsidP="00ED0450">
      <w:pPr>
        <w:rPr>
          <w:rFonts w:ascii="Arial Black" w:hAnsi="Arial Black"/>
          <w:b/>
        </w:rPr>
      </w:pP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354"/>
        <w:gridCol w:w="2043"/>
        <w:gridCol w:w="440"/>
        <w:gridCol w:w="3020"/>
      </w:tblGrid>
      <w:tr w:rsidR="00ED0450" w:rsidTr="00ED0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D0450" w:rsidRPr="00ED0450" w:rsidRDefault="00ED0450" w:rsidP="00611573">
            <w:pPr>
              <w:pStyle w:val="a3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D0450">
              <w:rPr>
                <w:b/>
                <w:bCs/>
                <w:iCs/>
                <w:sz w:val="28"/>
                <w:szCs w:val="28"/>
              </w:rPr>
              <w:t xml:space="preserve">Общие сведения о </w:t>
            </w:r>
            <w:proofErr w:type="gramStart"/>
            <w:r w:rsidRPr="00ED0450">
              <w:rPr>
                <w:b/>
                <w:bCs/>
                <w:iCs/>
                <w:sz w:val="28"/>
                <w:szCs w:val="28"/>
              </w:rPr>
              <w:t>регистрируемом</w:t>
            </w:r>
            <w:proofErr w:type="gramEnd"/>
            <w:r w:rsidRPr="00ED0450">
              <w:rPr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D0450">
              <w:rPr>
                <w:b/>
                <w:bCs/>
                <w:iCs/>
                <w:sz w:val="28"/>
                <w:szCs w:val="28"/>
              </w:rPr>
              <w:t>ых</w:t>
            </w:r>
            <w:proofErr w:type="spellEnd"/>
            <w:r w:rsidRPr="00ED0450">
              <w:rPr>
                <w:b/>
                <w:bCs/>
                <w:iCs/>
                <w:sz w:val="28"/>
                <w:szCs w:val="28"/>
              </w:rPr>
              <w:t>) РЭС</w:t>
            </w:r>
            <w:r w:rsidRPr="00ED0450">
              <w:rPr>
                <w:b/>
                <w:bCs/>
                <w:iCs/>
                <w:sz w:val="28"/>
                <w:szCs w:val="28"/>
              </w:rPr>
              <w:br/>
            </w:r>
          </w:p>
        </w:tc>
      </w:tr>
      <w:tr w:rsidR="00ED0450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A1368" w:rsidRDefault="00ED0450" w:rsidP="00ED0450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A1368" w:rsidRDefault="00ED0450" w:rsidP="00ED0450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A1368" w:rsidRDefault="00ED0450" w:rsidP="00ED0450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07DF7" w:rsidRDefault="00ED0450" w:rsidP="00ED0450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  <w:r w:rsidRPr="00A0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ED0450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07DF7" w:rsidRDefault="00ED0450" w:rsidP="00ED0450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ED0450" w:rsidRDefault="00ED0450" w:rsidP="00611573">
            <w:pPr>
              <w:pStyle w:val="a3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  <w:r w:rsidRPr="00ED0450">
              <w:rPr>
                <w:b/>
                <w:bCs/>
                <w:iCs/>
                <w:sz w:val="28"/>
                <w:szCs w:val="28"/>
              </w:rPr>
              <w:t>Общие процедурные сведения</w:t>
            </w:r>
            <w:r w:rsidRPr="00ED0450">
              <w:rPr>
                <w:b/>
                <w:bCs/>
                <w:iCs/>
                <w:sz w:val="28"/>
                <w:szCs w:val="28"/>
              </w:rPr>
              <w:br/>
            </w: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A1368" w:rsidRDefault="00ED0450" w:rsidP="00611573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Заявляемый срок регистрации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0450" w:rsidRPr="00AA1368" w:rsidRDefault="00ED0450" w:rsidP="00611573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Оформленное (</w:t>
            </w:r>
            <w:proofErr w:type="spellStart"/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 xml:space="preserve">) свидетельство </w:t>
            </w:r>
            <w:r w:rsidRPr="00AA1368">
              <w:rPr>
                <w:iCs/>
                <w:sz w:val="24"/>
                <w:szCs w:val="24"/>
              </w:rPr>
              <w:t xml:space="preserve">(а) </w:t>
            </w:r>
            <w:r w:rsidRPr="00AA1368">
              <w:rPr>
                <w:iCs/>
                <w:sz w:val="24"/>
                <w:szCs w:val="24"/>
              </w:rPr>
              <w:br/>
              <w:t xml:space="preserve">о регистрации прошу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450" w:rsidRPr="00AA1368" w:rsidRDefault="00ED0450" w:rsidP="00611573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AA1368">
              <w:rPr>
                <w:iCs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50" w:rsidRPr="00AA1368" w:rsidRDefault="00ED0450" w:rsidP="00611573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не ламинировать</w:t>
            </w: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0450" w:rsidRPr="00AA1368" w:rsidRDefault="00ED0450" w:rsidP="0061157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0" w:rsidRPr="00B83771" w:rsidRDefault="00ED0450" w:rsidP="00611573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(должность - только для юр. лиц)</w:t>
            </w: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 w:right="0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(подпись)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</w:tcBorders>
          </w:tcPr>
          <w:p w:rsidR="00ED0450" w:rsidRDefault="00ED0450" w:rsidP="00611573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(Ф.И.О)</w:t>
            </w: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C07ADE">
            <w:pPr>
              <w:pStyle w:val="a3"/>
              <w:ind w:left="0" w:right="149"/>
              <w:jc w:val="right"/>
              <w:rPr>
                <w:iCs/>
                <w:sz w:val="28"/>
              </w:rPr>
            </w:pPr>
            <w:r>
              <w:rPr>
                <w:iCs/>
                <w:sz w:val="16"/>
              </w:rPr>
              <w:t>М. П. (при ее наличии)</w:t>
            </w:r>
          </w:p>
        </w:tc>
        <w:tc>
          <w:tcPr>
            <w:tcW w:w="5503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5503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  <w:tr w:rsidR="00ED0450" w:rsidTr="00611573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«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» </w:t>
            </w:r>
            <w:r>
              <w:rPr>
                <w:iCs/>
                <w:sz w:val="28"/>
                <w:u w:val="single"/>
              </w:rPr>
              <w:t>                     </w:t>
            </w:r>
            <w:r>
              <w:rPr>
                <w:iCs/>
                <w:sz w:val="28"/>
              </w:rPr>
              <w:t> 20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г.</w:t>
            </w:r>
          </w:p>
        </w:tc>
        <w:tc>
          <w:tcPr>
            <w:tcW w:w="5503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ED0450" w:rsidRDefault="00ED0450" w:rsidP="00611573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</w:tbl>
    <w:p w:rsidR="00ED0450" w:rsidRDefault="00ED0450" w:rsidP="00ED0450">
      <w:pPr>
        <w:pStyle w:val="a3"/>
        <w:ind w:left="0"/>
        <w:rPr>
          <w:iCs/>
          <w:sz w:val="28"/>
        </w:rPr>
      </w:pPr>
    </w:p>
    <w:p w:rsidR="00ED0450" w:rsidRDefault="00ED0450" w:rsidP="00B91644">
      <w:pPr>
        <w:pStyle w:val="a3"/>
        <w:ind w:left="0"/>
        <w:rPr>
          <w:iCs/>
          <w:sz w:val="28"/>
        </w:rPr>
      </w:pPr>
    </w:p>
    <w:sectPr w:rsidR="00ED0450" w:rsidSect="00B91644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8"/>
    <w:rsid w:val="00020BCA"/>
    <w:rsid w:val="001B769F"/>
    <w:rsid w:val="002B3988"/>
    <w:rsid w:val="002D061E"/>
    <w:rsid w:val="00505E2C"/>
    <w:rsid w:val="005335D7"/>
    <w:rsid w:val="005A76BA"/>
    <w:rsid w:val="00611573"/>
    <w:rsid w:val="00722F7D"/>
    <w:rsid w:val="007409F3"/>
    <w:rsid w:val="007B1C1D"/>
    <w:rsid w:val="009376BF"/>
    <w:rsid w:val="00A07DF7"/>
    <w:rsid w:val="00A419C5"/>
    <w:rsid w:val="00A51D34"/>
    <w:rsid w:val="00AA1368"/>
    <w:rsid w:val="00AB73D2"/>
    <w:rsid w:val="00AE5AA6"/>
    <w:rsid w:val="00B83771"/>
    <w:rsid w:val="00B91644"/>
    <w:rsid w:val="00BD4034"/>
    <w:rsid w:val="00C07ADE"/>
    <w:rsid w:val="00CB264F"/>
    <w:rsid w:val="00E33F23"/>
    <w:rsid w:val="00ED0450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D0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D0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FEM</cp:lastModifiedBy>
  <cp:revision>2</cp:revision>
  <cp:lastPrinted>2013-04-03T09:46:00Z</cp:lastPrinted>
  <dcterms:created xsi:type="dcterms:W3CDTF">2015-12-21T09:25:00Z</dcterms:created>
  <dcterms:modified xsi:type="dcterms:W3CDTF">2015-12-21T09:25:00Z</dcterms:modified>
</cp:coreProperties>
</file>